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D4D" w:rsidRDefault="007F5D4D" w:rsidP="007F5D4D">
      <w:pPr>
        <w:jc w:val="center"/>
        <w:rPr>
          <w:sz w:val="32"/>
          <w:szCs w:val="32"/>
          <w:lang w:val="en-US"/>
        </w:rPr>
      </w:pPr>
      <w:r>
        <w:rPr>
          <w:noProof/>
          <w:color w:val="0000FF"/>
          <w:lang w:eastAsia="en-IN" w:bidi="ar-SA"/>
        </w:rPr>
        <w:drawing>
          <wp:inline distT="0" distB="0" distL="0" distR="0" wp14:anchorId="4462A8CE" wp14:editId="17F2BE81">
            <wp:extent cx="4813540" cy="931653"/>
            <wp:effectExtent l="0" t="0" r="635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4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724" w:rsidRPr="00CD1724" w:rsidRDefault="00CD1724" w:rsidP="00CD1724">
      <w:pPr>
        <w:pStyle w:val="NormalWeb"/>
        <w:spacing w:after="0"/>
        <w:rPr>
          <w:b/>
          <w:bCs/>
        </w:rPr>
      </w:pPr>
      <w:r w:rsidRPr="00CD1724">
        <w:rPr>
          <w:b/>
          <w:bCs/>
          <w:sz w:val="40"/>
          <w:szCs w:val="40"/>
          <w:u w:val="single"/>
        </w:rPr>
        <w:t xml:space="preserve">Corrigendum of Tender invitation for Premises on lease </w:t>
      </w:r>
    </w:p>
    <w:p w:rsidR="00376408" w:rsidRPr="00A2426B" w:rsidRDefault="004F45B7" w:rsidP="00CD1724">
      <w:pPr>
        <w:pStyle w:val="NormalWeb"/>
        <w:spacing w:after="0"/>
        <w:jc w:val="both"/>
        <w:rPr>
          <w:rFonts w:asciiTheme="majorHAnsi" w:hAnsiTheme="majorHAnsi"/>
          <w:sz w:val="36"/>
          <w:szCs w:val="36"/>
        </w:rPr>
      </w:pPr>
      <w:r w:rsidRPr="00A2426B">
        <w:rPr>
          <w:rFonts w:asciiTheme="majorHAnsi" w:hAnsiTheme="majorHAnsi"/>
          <w:sz w:val="36"/>
          <w:szCs w:val="36"/>
        </w:rPr>
        <w:t>With reference to the t</w:t>
      </w:r>
      <w:r w:rsidR="00CD1724" w:rsidRPr="00A2426B">
        <w:rPr>
          <w:rFonts w:asciiTheme="majorHAnsi" w:hAnsiTheme="majorHAnsi"/>
          <w:sz w:val="36"/>
          <w:szCs w:val="36"/>
        </w:rPr>
        <w:t xml:space="preserve">ender notice published in </w:t>
      </w:r>
      <w:r w:rsidR="0003383A" w:rsidRPr="00A2426B">
        <w:rPr>
          <w:rFonts w:asciiTheme="majorHAnsi" w:hAnsiTheme="majorHAnsi"/>
          <w:sz w:val="36"/>
          <w:szCs w:val="36"/>
        </w:rPr>
        <w:t>webmaster on 06.04.2026</w:t>
      </w:r>
      <w:r w:rsidRPr="00A2426B">
        <w:rPr>
          <w:rFonts w:asciiTheme="majorHAnsi" w:hAnsiTheme="majorHAnsi"/>
          <w:sz w:val="36"/>
          <w:szCs w:val="36"/>
        </w:rPr>
        <w:t xml:space="preserve"> for Bank’s branch premises at</w:t>
      </w:r>
      <w:r w:rsidR="00CD1724" w:rsidRPr="00A2426B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03383A" w:rsidRPr="00A2426B">
        <w:rPr>
          <w:rFonts w:asciiTheme="majorHAnsi" w:hAnsiTheme="majorHAnsi"/>
          <w:sz w:val="36"/>
          <w:szCs w:val="36"/>
        </w:rPr>
        <w:t>Mumbra</w:t>
      </w:r>
      <w:proofErr w:type="spellEnd"/>
      <w:r w:rsidR="0003383A" w:rsidRPr="00A2426B">
        <w:rPr>
          <w:rFonts w:asciiTheme="majorHAnsi" w:hAnsiTheme="majorHAnsi"/>
          <w:sz w:val="36"/>
          <w:szCs w:val="36"/>
        </w:rPr>
        <w:t xml:space="preserve"> </w:t>
      </w:r>
      <w:r w:rsidR="00CD1724" w:rsidRPr="00A2426B">
        <w:rPr>
          <w:rFonts w:asciiTheme="majorHAnsi" w:hAnsiTheme="majorHAnsi"/>
          <w:sz w:val="36"/>
          <w:szCs w:val="36"/>
        </w:rPr>
        <w:t xml:space="preserve">(Thane) wherein the last date </w:t>
      </w:r>
      <w:r w:rsidR="0003383A" w:rsidRPr="00A2426B">
        <w:rPr>
          <w:rFonts w:asciiTheme="majorHAnsi" w:hAnsiTheme="majorHAnsi"/>
          <w:sz w:val="36"/>
          <w:szCs w:val="36"/>
        </w:rPr>
        <w:t>for submission of the bid was 05/05/2026</w:t>
      </w:r>
      <w:r w:rsidR="00CD1724" w:rsidRPr="00A2426B">
        <w:rPr>
          <w:rFonts w:asciiTheme="majorHAnsi" w:hAnsiTheme="majorHAnsi"/>
          <w:sz w:val="36"/>
          <w:szCs w:val="36"/>
        </w:rPr>
        <w:t>,</w:t>
      </w:r>
      <w:r w:rsidR="0003383A" w:rsidRPr="00A2426B">
        <w:rPr>
          <w:rFonts w:asciiTheme="majorHAnsi" w:hAnsiTheme="majorHAnsi"/>
          <w:sz w:val="36"/>
          <w:szCs w:val="36"/>
        </w:rPr>
        <w:t xml:space="preserve"> </w:t>
      </w:r>
      <w:r w:rsidRPr="00A2426B">
        <w:rPr>
          <w:rFonts w:asciiTheme="majorHAnsi" w:hAnsiTheme="majorHAnsi"/>
          <w:sz w:val="36"/>
          <w:szCs w:val="36"/>
        </w:rPr>
        <w:t xml:space="preserve">it is hereby informed that certain discrepancies were observed in the tender documents uploaded on the </w:t>
      </w:r>
      <w:r w:rsidR="00A2426B" w:rsidRPr="00A2426B">
        <w:rPr>
          <w:rFonts w:asciiTheme="majorHAnsi" w:hAnsiTheme="majorHAnsi"/>
          <w:sz w:val="36"/>
          <w:szCs w:val="36"/>
        </w:rPr>
        <w:t xml:space="preserve">website. </w:t>
      </w:r>
      <w:r w:rsidRPr="00A2426B">
        <w:rPr>
          <w:rFonts w:asciiTheme="majorHAnsi" w:hAnsiTheme="majorHAnsi"/>
          <w:sz w:val="36"/>
          <w:szCs w:val="36"/>
        </w:rPr>
        <w:t xml:space="preserve">The </w:t>
      </w:r>
      <w:r w:rsidR="00A2426B" w:rsidRPr="00A2426B">
        <w:rPr>
          <w:rFonts w:asciiTheme="majorHAnsi" w:hAnsiTheme="majorHAnsi"/>
          <w:sz w:val="36"/>
          <w:szCs w:val="36"/>
        </w:rPr>
        <w:t>status of the uploaded document</w:t>
      </w:r>
      <w:r w:rsidRPr="00A2426B">
        <w:rPr>
          <w:rFonts w:asciiTheme="majorHAnsi" w:hAnsiTheme="majorHAnsi"/>
          <w:sz w:val="36"/>
          <w:szCs w:val="36"/>
        </w:rPr>
        <w:t>s is as follows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5453"/>
        <w:gridCol w:w="3335"/>
      </w:tblGrid>
      <w:tr w:rsidR="00376408" w:rsidRPr="00A2426B" w:rsidTr="00421BBD">
        <w:tc>
          <w:tcPr>
            <w:tcW w:w="1276" w:type="dxa"/>
          </w:tcPr>
          <w:p w:rsidR="00376408" w:rsidRPr="00A2426B" w:rsidRDefault="00376408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proofErr w:type="spellStart"/>
            <w:r w:rsidRPr="00A2426B">
              <w:rPr>
                <w:rFonts w:asciiTheme="majorHAnsi" w:hAnsiTheme="majorHAnsi"/>
                <w:sz w:val="36"/>
                <w:szCs w:val="36"/>
              </w:rPr>
              <w:t>SrNo</w:t>
            </w:r>
            <w:proofErr w:type="spellEnd"/>
          </w:p>
        </w:tc>
        <w:tc>
          <w:tcPr>
            <w:tcW w:w="5453" w:type="dxa"/>
          </w:tcPr>
          <w:p w:rsidR="00376408" w:rsidRPr="00A2426B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 w:rsidRPr="00A2426B">
              <w:rPr>
                <w:rFonts w:asciiTheme="majorHAnsi" w:hAnsiTheme="majorHAnsi"/>
                <w:sz w:val="36"/>
                <w:szCs w:val="36"/>
              </w:rPr>
              <w:t>Document Name</w:t>
            </w:r>
          </w:p>
        </w:tc>
        <w:tc>
          <w:tcPr>
            <w:tcW w:w="3335" w:type="dxa"/>
          </w:tcPr>
          <w:p w:rsidR="00376408" w:rsidRPr="00A2426B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 w:rsidRPr="00A2426B">
              <w:rPr>
                <w:rFonts w:asciiTheme="majorHAnsi" w:hAnsiTheme="majorHAnsi"/>
                <w:sz w:val="36"/>
                <w:szCs w:val="36"/>
              </w:rPr>
              <w:t>Status</w:t>
            </w:r>
          </w:p>
        </w:tc>
      </w:tr>
      <w:tr w:rsidR="00376408" w:rsidRPr="00A2426B" w:rsidTr="00421BBD">
        <w:tc>
          <w:tcPr>
            <w:tcW w:w="1276" w:type="dxa"/>
          </w:tcPr>
          <w:p w:rsidR="00376408" w:rsidRPr="00A2426B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 w:rsidRPr="00A2426B">
              <w:rPr>
                <w:rFonts w:asciiTheme="majorHAnsi" w:hAnsiTheme="majorHAnsi"/>
                <w:sz w:val="36"/>
                <w:szCs w:val="36"/>
              </w:rPr>
              <w:t>1</w:t>
            </w:r>
          </w:p>
        </w:tc>
        <w:tc>
          <w:tcPr>
            <w:tcW w:w="5453" w:type="dxa"/>
          </w:tcPr>
          <w:p w:rsidR="00376408" w:rsidRPr="00A2426B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proofErr w:type="spellStart"/>
            <w:r w:rsidRPr="00A2426B">
              <w:rPr>
                <w:rFonts w:asciiTheme="majorHAnsi" w:hAnsiTheme="majorHAnsi"/>
                <w:sz w:val="36"/>
                <w:szCs w:val="36"/>
              </w:rPr>
              <w:t>Mumbra</w:t>
            </w:r>
            <w:proofErr w:type="spellEnd"/>
            <w:r w:rsidRPr="00A2426B">
              <w:rPr>
                <w:rFonts w:asciiTheme="majorHAnsi" w:hAnsiTheme="majorHAnsi"/>
                <w:sz w:val="36"/>
                <w:szCs w:val="36"/>
              </w:rPr>
              <w:t xml:space="preserve"> Document</w:t>
            </w:r>
          </w:p>
        </w:tc>
        <w:tc>
          <w:tcPr>
            <w:tcW w:w="3335" w:type="dxa"/>
          </w:tcPr>
          <w:p w:rsidR="00376408" w:rsidRPr="00A2426B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 w:rsidRPr="00A2426B">
              <w:rPr>
                <w:rFonts w:asciiTheme="majorHAnsi" w:hAnsiTheme="majorHAnsi"/>
                <w:sz w:val="36"/>
                <w:szCs w:val="36"/>
              </w:rPr>
              <w:t>Valid</w:t>
            </w:r>
          </w:p>
        </w:tc>
      </w:tr>
      <w:tr w:rsidR="004F45B7" w:rsidRPr="00A2426B" w:rsidTr="00421BBD">
        <w:tc>
          <w:tcPr>
            <w:tcW w:w="1276" w:type="dxa"/>
          </w:tcPr>
          <w:p w:rsidR="004F45B7" w:rsidRPr="00A2426B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 w:rsidRPr="00A2426B">
              <w:rPr>
                <w:rFonts w:asciiTheme="majorHAnsi" w:hAnsiTheme="majorHAnsi"/>
                <w:sz w:val="36"/>
                <w:szCs w:val="36"/>
              </w:rPr>
              <w:t>2</w:t>
            </w:r>
          </w:p>
        </w:tc>
        <w:tc>
          <w:tcPr>
            <w:tcW w:w="5453" w:type="dxa"/>
          </w:tcPr>
          <w:p w:rsidR="004F45B7" w:rsidRPr="00A2426B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 w:rsidRPr="00A2426B">
              <w:rPr>
                <w:rFonts w:asciiTheme="majorHAnsi" w:hAnsiTheme="majorHAnsi"/>
                <w:sz w:val="36"/>
                <w:szCs w:val="36"/>
              </w:rPr>
              <w:t>Tender Invitation-</w:t>
            </w:r>
            <w:proofErr w:type="spellStart"/>
            <w:r w:rsidRPr="00A2426B">
              <w:rPr>
                <w:rFonts w:asciiTheme="majorHAnsi" w:hAnsiTheme="majorHAnsi"/>
                <w:sz w:val="36"/>
                <w:szCs w:val="36"/>
              </w:rPr>
              <w:t>Mumbra</w:t>
            </w:r>
            <w:proofErr w:type="spellEnd"/>
          </w:p>
        </w:tc>
        <w:tc>
          <w:tcPr>
            <w:tcW w:w="3335" w:type="dxa"/>
          </w:tcPr>
          <w:p w:rsidR="004F45B7" w:rsidRPr="00A2426B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 w:rsidRPr="00A2426B">
              <w:rPr>
                <w:rFonts w:asciiTheme="majorHAnsi" w:hAnsiTheme="majorHAnsi"/>
                <w:sz w:val="36"/>
                <w:szCs w:val="36"/>
              </w:rPr>
              <w:t>Valid</w:t>
            </w:r>
          </w:p>
        </w:tc>
      </w:tr>
      <w:tr w:rsidR="00BF164A" w:rsidRPr="00A2426B" w:rsidTr="00421BBD">
        <w:tc>
          <w:tcPr>
            <w:tcW w:w="1276" w:type="dxa"/>
          </w:tcPr>
          <w:p w:rsidR="00BF164A" w:rsidRPr="00A2426B" w:rsidRDefault="00BF164A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>3</w:t>
            </w:r>
          </w:p>
        </w:tc>
        <w:tc>
          <w:tcPr>
            <w:tcW w:w="5453" w:type="dxa"/>
          </w:tcPr>
          <w:p w:rsidR="00BF164A" w:rsidRPr="00A2426B" w:rsidRDefault="00BF164A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sz w:val="36"/>
                <w:szCs w:val="36"/>
              </w:rPr>
              <w:t>Tender</w:t>
            </w:r>
          </w:p>
        </w:tc>
        <w:tc>
          <w:tcPr>
            <w:tcW w:w="3335" w:type="dxa"/>
          </w:tcPr>
          <w:p w:rsidR="00BF164A" w:rsidRPr="00A2426B" w:rsidRDefault="00BF164A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sz w:val="36"/>
                <w:szCs w:val="36"/>
              </w:rPr>
            </w:pPr>
            <w:r w:rsidRPr="00A2426B">
              <w:rPr>
                <w:rFonts w:asciiTheme="majorHAnsi" w:hAnsiTheme="majorHAnsi"/>
                <w:sz w:val="36"/>
                <w:szCs w:val="36"/>
              </w:rPr>
              <w:t>Valid</w:t>
            </w:r>
          </w:p>
        </w:tc>
      </w:tr>
      <w:tr w:rsidR="004F45B7" w:rsidRPr="00A2426B" w:rsidTr="00421BBD">
        <w:tc>
          <w:tcPr>
            <w:tcW w:w="1276" w:type="dxa"/>
          </w:tcPr>
          <w:p w:rsidR="004F45B7" w:rsidRPr="00421BBD" w:rsidRDefault="00BF164A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b/>
                <w:sz w:val="36"/>
                <w:szCs w:val="36"/>
              </w:rPr>
            </w:pPr>
            <w:r w:rsidRPr="00421BBD">
              <w:rPr>
                <w:rFonts w:asciiTheme="majorHAnsi" w:hAnsiTheme="majorHAnsi"/>
                <w:b/>
                <w:sz w:val="36"/>
                <w:szCs w:val="36"/>
              </w:rPr>
              <w:t>4</w:t>
            </w:r>
          </w:p>
        </w:tc>
        <w:tc>
          <w:tcPr>
            <w:tcW w:w="5453" w:type="dxa"/>
          </w:tcPr>
          <w:p w:rsidR="004F45B7" w:rsidRPr="00421BBD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b/>
                <w:sz w:val="36"/>
                <w:szCs w:val="36"/>
              </w:rPr>
            </w:pPr>
            <w:r w:rsidRPr="00421BBD">
              <w:rPr>
                <w:rFonts w:asciiTheme="majorHAnsi" w:hAnsiTheme="majorHAnsi"/>
                <w:b/>
                <w:sz w:val="36"/>
                <w:szCs w:val="36"/>
              </w:rPr>
              <w:t>Tender Invitation-</w:t>
            </w:r>
            <w:proofErr w:type="spellStart"/>
            <w:r w:rsidRPr="00421BBD">
              <w:rPr>
                <w:rFonts w:asciiTheme="majorHAnsi" w:hAnsiTheme="majorHAnsi"/>
                <w:b/>
                <w:sz w:val="36"/>
                <w:szCs w:val="36"/>
              </w:rPr>
              <w:t>Mumbra</w:t>
            </w:r>
            <w:proofErr w:type="spellEnd"/>
            <w:r w:rsidRPr="00421BBD">
              <w:rPr>
                <w:rFonts w:asciiTheme="majorHAnsi" w:hAnsiTheme="majorHAnsi"/>
                <w:b/>
                <w:sz w:val="36"/>
                <w:szCs w:val="36"/>
              </w:rPr>
              <w:t xml:space="preserve"> and </w:t>
            </w:r>
            <w:proofErr w:type="spellStart"/>
            <w:r w:rsidRPr="00421BBD">
              <w:rPr>
                <w:rFonts w:asciiTheme="majorHAnsi" w:hAnsiTheme="majorHAnsi"/>
                <w:b/>
                <w:sz w:val="36"/>
                <w:szCs w:val="36"/>
              </w:rPr>
              <w:t>Mharal</w:t>
            </w:r>
            <w:proofErr w:type="spellEnd"/>
          </w:p>
        </w:tc>
        <w:tc>
          <w:tcPr>
            <w:tcW w:w="3335" w:type="dxa"/>
          </w:tcPr>
          <w:p w:rsidR="004F45B7" w:rsidRPr="00421BBD" w:rsidRDefault="004F45B7" w:rsidP="00CD1724">
            <w:pPr>
              <w:pStyle w:val="NormalWeb"/>
              <w:spacing w:after="0"/>
              <w:jc w:val="both"/>
              <w:rPr>
                <w:rFonts w:asciiTheme="majorHAnsi" w:hAnsiTheme="majorHAnsi"/>
                <w:b/>
                <w:sz w:val="36"/>
                <w:szCs w:val="36"/>
              </w:rPr>
            </w:pPr>
            <w:r w:rsidRPr="00421BBD">
              <w:rPr>
                <w:rFonts w:asciiTheme="majorHAnsi" w:hAnsiTheme="majorHAnsi"/>
                <w:b/>
                <w:sz w:val="36"/>
                <w:szCs w:val="36"/>
              </w:rPr>
              <w:t>Invalid</w:t>
            </w:r>
          </w:p>
        </w:tc>
      </w:tr>
    </w:tbl>
    <w:p w:rsidR="004F45B7" w:rsidRDefault="004F45B7" w:rsidP="00CD1724">
      <w:pPr>
        <w:pStyle w:val="NormalWeb"/>
        <w:spacing w:after="0"/>
        <w:jc w:val="both"/>
        <w:rPr>
          <w:rFonts w:asciiTheme="majorHAnsi" w:hAnsiTheme="majorHAnsi"/>
          <w:sz w:val="36"/>
          <w:szCs w:val="36"/>
        </w:rPr>
      </w:pPr>
      <w:r w:rsidRPr="00A2426B">
        <w:rPr>
          <w:rFonts w:asciiTheme="majorHAnsi" w:hAnsiTheme="majorHAnsi"/>
          <w:sz w:val="36"/>
          <w:szCs w:val="36"/>
        </w:rPr>
        <w:t>The Incorrect documents stand withdrawn. Bidders are advised to refer only to the valid documents mentioned above.</w:t>
      </w:r>
    </w:p>
    <w:p w:rsidR="00552D37" w:rsidRPr="00552D37" w:rsidRDefault="00552D37" w:rsidP="00CD1724">
      <w:pPr>
        <w:pStyle w:val="NormalWeb"/>
        <w:spacing w:after="0"/>
        <w:jc w:val="both"/>
        <w:rPr>
          <w:rFonts w:asciiTheme="majorHAnsi" w:hAnsiTheme="majorHAnsi"/>
          <w:b/>
          <w:sz w:val="36"/>
          <w:szCs w:val="36"/>
        </w:rPr>
      </w:pPr>
      <w:r w:rsidRPr="00552D37">
        <w:rPr>
          <w:rFonts w:asciiTheme="majorHAnsi" w:hAnsiTheme="majorHAnsi"/>
          <w:b/>
          <w:sz w:val="36"/>
          <w:szCs w:val="36"/>
        </w:rPr>
        <w:t>The revised Last date for submission of bids is 12.05.2026 upto15.00 Hours.</w:t>
      </w:r>
    </w:p>
    <w:p w:rsidR="004F45B7" w:rsidRPr="00A2426B" w:rsidRDefault="004F45B7" w:rsidP="00CD1724">
      <w:pPr>
        <w:pStyle w:val="NormalWeb"/>
        <w:spacing w:after="0"/>
        <w:jc w:val="both"/>
        <w:rPr>
          <w:rFonts w:asciiTheme="majorHAnsi" w:hAnsiTheme="majorHAnsi"/>
          <w:sz w:val="36"/>
          <w:szCs w:val="36"/>
        </w:rPr>
      </w:pPr>
      <w:r w:rsidRPr="00A2426B">
        <w:rPr>
          <w:rFonts w:asciiTheme="majorHAnsi" w:hAnsiTheme="majorHAnsi"/>
          <w:sz w:val="36"/>
          <w:szCs w:val="36"/>
        </w:rPr>
        <w:t xml:space="preserve"> All other</w:t>
      </w:r>
      <w:r w:rsidR="00CD1724" w:rsidRPr="00A2426B">
        <w:rPr>
          <w:rFonts w:asciiTheme="majorHAnsi" w:hAnsiTheme="majorHAnsi"/>
          <w:sz w:val="36"/>
          <w:szCs w:val="36"/>
        </w:rPr>
        <w:t xml:space="preserve"> terms and conditions shall </w:t>
      </w:r>
      <w:r w:rsidRPr="00A2426B">
        <w:rPr>
          <w:rFonts w:asciiTheme="majorHAnsi" w:hAnsiTheme="majorHAnsi"/>
          <w:sz w:val="36"/>
          <w:szCs w:val="36"/>
        </w:rPr>
        <w:t>remain unchanged</w:t>
      </w:r>
    </w:p>
    <w:p w:rsidR="00CD1724" w:rsidRPr="00A2426B" w:rsidRDefault="00CD1724" w:rsidP="00CD1724">
      <w:pPr>
        <w:pStyle w:val="NormalWeb"/>
        <w:spacing w:after="0"/>
        <w:jc w:val="both"/>
        <w:rPr>
          <w:sz w:val="36"/>
          <w:szCs w:val="36"/>
        </w:rPr>
      </w:pPr>
      <w:r w:rsidRPr="00A2426B">
        <w:rPr>
          <w:rFonts w:asciiTheme="majorHAnsi" w:hAnsiTheme="majorHAnsi"/>
          <w:sz w:val="36"/>
          <w:szCs w:val="36"/>
        </w:rPr>
        <w:t>For other details please download the revised bidding documents from our official website http://www.centralbankofindi</w:t>
      </w:r>
      <w:bookmarkStart w:id="0" w:name="_GoBack"/>
      <w:bookmarkEnd w:id="0"/>
      <w:r w:rsidRPr="00A2426B">
        <w:rPr>
          <w:rFonts w:asciiTheme="majorHAnsi" w:hAnsiTheme="majorHAnsi"/>
          <w:sz w:val="36"/>
          <w:szCs w:val="36"/>
        </w:rPr>
        <w:t>a.com</w:t>
      </w:r>
      <w:r w:rsidRPr="00A2426B">
        <w:rPr>
          <w:sz w:val="36"/>
          <w:szCs w:val="36"/>
        </w:rPr>
        <w:t>.</w:t>
      </w:r>
    </w:p>
    <w:p w:rsidR="00CD1724" w:rsidRPr="00A2426B" w:rsidRDefault="00CD1724" w:rsidP="00CD1724">
      <w:pPr>
        <w:pStyle w:val="NormalWeb"/>
        <w:spacing w:after="0"/>
        <w:rPr>
          <w:sz w:val="36"/>
          <w:szCs w:val="36"/>
        </w:rPr>
      </w:pPr>
    </w:p>
    <w:p w:rsidR="00CD1724" w:rsidRPr="00A2426B" w:rsidRDefault="00376408" w:rsidP="007F5D4D">
      <w:pPr>
        <w:pBdr>
          <w:bottom w:val="single" w:sz="6" w:space="1" w:color="auto"/>
        </w:pBdr>
        <w:jc w:val="both"/>
        <w:rPr>
          <w:rFonts w:ascii="Cambria" w:hAnsi="Cambria"/>
          <w:b/>
          <w:bCs/>
          <w:sz w:val="36"/>
          <w:szCs w:val="36"/>
          <w:lang w:val="en-US"/>
        </w:rPr>
      </w:pPr>
      <w:r w:rsidRPr="00A2426B">
        <w:rPr>
          <w:rFonts w:ascii="Cambria" w:hAnsi="Cambria"/>
          <w:b/>
          <w:bCs/>
          <w:sz w:val="36"/>
          <w:szCs w:val="36"/>
          <w:lang w:val="en-US"/>
        </w:rPr>
        <w:t>Date</w:t>
      </w:r>
      <w:proofErr w:type="gramStart"/>
      <w:r w:rsidRPr="00A2426B">
        <w:rPr>
          <w:rFonts w:ascii="Cambria" w:hAnsi="Cambria"/>
          <w:b/>
          <w:bCs/>
          <w:sz w:val="36"/>
          <w:szCs w:val="36"/>
          <w:lang w:val="en-US"/>
        </w:rPr>
        <w:t>:05</w:t>
      </w:r>
      <w:r w:rsidR="007F5D4D" w:rsidRPr="00A2426B">
        <w:rPr>
          <w:rFonts w:ascii="Arial Unicode MS" w:eastAsia="Arial Unicode MS" w:hAnsi="Arial Unicode MS" w:cs="Arial Unicode MS"/>
          <w:b/>
          <w:bCs/>
          <w:sz w:val="36"/>
          <w:szCs w:val="36"/>
          <w:lang w:val="en-US"/>
        </w:rPr>
        <w:t>.</w:t>
      </w:r>
      <w:r w:rsidRPr="00A2426B">
        <w:rPr>
          <w:rFonts w:ascii="Arial Unicode MS" w:eastAsia="Arial Unicode MS" w:hAnsi="Arial Unicode MS" w:cs="Arial Unicode MS"/>
          <w:b/>
          <w:bCs/>
          <w:sz w:val="36"/>
          <w:szCs w:val="36"/>
          <w:lang w:val="en-US"/>
        </w:rPr>
        <w:t>05</w:t>
      </w:r>
      <w:r w:rsidR="007F5D4D" w:rsidRPr="00A2426B">
        <w:rPr>
          <w:rFonts w:ascii="Arial Unicode MS" w:eastAsia="Arial Unicode MS" w:hAnsi="Arial Unicode MS" w:cs="Arial Unicode MS"/>
          <w:b/>
          <w:bCs/>
          <w:sz w:val="36"/>
          <w:szCs w:val="36"/>
          <w:lang w:val="en-US"/>
        </w:rPr>
        <w:t>.202</w:t>
      </w:r>
      <w:r w:rsidRPr="00A2426B">
        <w:rPr>
          <w:rFonts w:ascii="Arial Unicode MS" w:eastAsia="Arial Unicode MS" w:hAnsi="Arial Unicode MS" w:cs="Arial Unicode MS"/>
          <w:b/>
          <w:bCs/>
          <w:sz w:val="36"/>
          <w:szCs w:val="36"/>
          <w:lang w:val="en-US"/>
        </w:rPr>
        <w:t>6</w:t>
      </w:r>
      <w:proofErr w:type="gramEnd"/>
      <w:r w:rsidR="007F5D4D" w:rsidRPr="00A2426B">
        <w:rPr>
          <w:rFonts w:ascii="Cambria" w:hAnsi="Cambria"/>
          <w:b/>
          <w:bCs/>
          <w:sz w:val="36"/>
          <w:szCs w:val="36"/>
          <w:lang w:val="en-US"/>
        </w:rPr>
        <w:t xml:space="preserve">                                                        </w:t>
      </w:r>
    </w:p>
    <w:p w:rsidR="00CD1724" w:rsidRPr="004F45B7" w:rsidRDefault="00CD1724" w:rsidP="007F5D4D">
      <w:pPr>
        <w:pBdr>
          <w:bottom w:val="single" w:sz="6" w:space="1" w:color="auto"/>
        </w:pBdr>
        <w:jc w:val="both"/>
        <w:rPr>
          <w:rFonts w:ascii="Cambria" w:hAnsi="Cambria"/>
          <w:b/>
          <w:bCs/>
          <w:sz w:val="32"/>
          <w:szCs w:val="32"/>
          <w:lang w:val="en-US"/>
        </w:rPr>
      </w:pPr>
      <w:r w:rsidRPr="004F45B7">
        <w:rPr>
          <w:rFonts w:ascii="Cambria" w:hAnsi="Cambria"/>
          <w:b/>
          <w:bCs/>
          <w:sz w:val="32"/>
          <w:szCs w:val="32"/>
          <w:lang w:val="en-US"/>
        </w:rPr>
        <w:t xml:space="preserve">                                                                                        </w:t>
      </w:r>
      <w:r w:rsidR="007F5D4D" w:rsidRPr="004F45B7">
        <w:rPr>
          <w:rFonts w:ascii="Cambria" w:hAnsi="Cambria"/>
          <w:b/>
          <w:bCs/>
          <w:sz w:val="32"/>
          <w:szCs w:val="32"/>
          <w:lang w:val="en-US"/>
        </w:rPr>
        <w:t xml:space="preserve"> </w:t>
      </w:r>
      <w:r w:rsidR="007F5D4D" w:rsidRPr="004F45B7">
        <w:rPr>
          <w:rFonts w:ascii="Cambria" w:eastAsia="Arial Unicode MS" w:hAnsi="Cambria" w:cs="Arial Unicode MS"/>
          <w:b/>
          <w:bCs/>
          <w:sz w:val="32"/>
          <w:szCs w:val="32"/>
          <w:lang w:val="en-US"/>
        </w:rPr>
        <w:t>REGIONAL</w:t>
      </w:r>
      <w:r w:rsidR="007F5D4D" w:rsidRPr="004F45B7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r w:rsidR="007F5D4D" w:rsidRPr="004F45B7">
        <w:rPr>
          <w:rFonts w:ascii="Cambria" w:hAnsi="Cambria" w:cs="Arial Unicode MS"/>
          <w:b/>
          <w:bCs/>
          <w:sz w:val="32"/>
          <w:szCs w:val="32"/>
          <w:lang w:val="en-US"/>
        </w:rPr>
        <w:t>HEAD</w:t>
      </w:r>
      <w:r w:rsidR="007F5D4D" w:rsidRPr="004F45B7">
        <w:rPr>
          <w:rFonts w:ascii="Cambria" w:hAnsi="Cambria"/>
          <w:b/>
          <w:bCs/>
          <w:sz w:val="32"/>
          <w:szCs w:val="32"/>
          <w:lang w:val="en-US"/>
        </w:rPr>
        <w:t xml:space="preserve">   </w:t>
      </w:r>
    </w:p>
    <w:p w:rsidR="00CD1724" w:rsidRDefault="00CD1724" w:rsidP="007F5D4D">
      <w:pPr>
        <w:pBdr>
          <w:bottom w:val="single" w:sz="6" w:space="1" w:color="auto"/>
        </w:pBdr>
        <w:jc w:val="both"/>
        <w:rPr>
          <w:rFonts w:ascii="Cambria" w:hAnsi="Cambria" w:cs="Arial Unicode MS"/>
          <w:b/>
          <w:bCs/>
          <w:sz w:val="32"/>
          <w:szCs w:val="32"/>
          <w:lang w:val="en-US"/>
        </w:rPr>
      </w:pPr>
      <w:r>
        <w:rPr>
          <w:rFonts w:ascii="Cambria" w:hAnsi="Cambria"/>
          <w:b/>
          <w:bCs/>
          <w:sz w:val="32"/>
          <w:szCs w:val="32"/>
          <w:lang w:val="en-US"/>
        </w:rPr>
        <w:t xml:space="preserve">                                                                                          </w:t>
      </w:r>
      <w:r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REGIONAL</w:t>
      </w:r>
      <w:r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r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OFFICE,</w:t>
      </w:r>
      <w:r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Cambria" w:hAnsi="Cambria" w:cs="Arial Unicode MS"/>
          <w:b/>
          <w:bCs/>
          <w:sz w:val="32"/>
          <w:szCs w:val="32"/>
          <w:lang w:val="en-US"/>
        </w:rPr>
        <w:t>THANE</w:t>
      </w:r>
      <w:r>
        <w:rPr>
          <w:rFonts w:ascii="Cambria" w:hAnsi="Cambria" w:cs="Arial Unicode MS" w:hint="cs"/>
          <w:b/>
          <w:bCs/>
          <w:sz w:val="32"/>
          <w:szCs w:val="32"/>
          <w:cs/>
          <w:lang w:val="en-US"/>
        </w:rPr>
        <w:t xml:space="preserve"> </w:t>
      </w:r>
    </w:p>
    <w:p w:rsidR="00CD1724" w:rsidRDefault="00CD1724" w:rsidP="007F5D4D">
      <w:pPr>
        <w:pBdr>
          <w:bottom w:val="single" w:sz="6" w:space="1" w:color="auto"/>
        </w:pBdr>
        <w:jc w:val="both"/>
        <w:rPr>
          <w:rFonts w:ascii="Cambria" w:hAnsi="Cambria" w:cs="Arial Unicode MS"/>
          <w:b/>
          <w:bCs/>
          <w:sz w:val="32"/>
          <w:szCs w:val="32"/>
          <w:lang w:val="en-US"/>
        </w:rPr>
      </w:pPr>
    </w:p>
    <w:p w:rsidR="00CD1724" w:rsidRDefault="00CD1724" w:rsidP="007F5D4D">
      <w:pPr>
        <w:pBdr>
          <w:bottom w:val="single" w:sz="6" w:space="1" w:color="auto"/>
        </w:pBdr>
        <w:jc w:val="both"/>
        <w:rPr>
          <w:rFonts w:ascii="Cambria" w:hAnsi="Cambria" w:cs="Arial Unicode MS"/>
          <w:b/>
          <w:bCs/>
          <w:sz w:val="32"/>
          <w:szCs w:val="32"/>
          <w:lang w:val="en-US"/>
        </w:rPr>
      </w:pPr>
    </w:p>
    <w:sectPr w:rsidR="00CD1724" w:rsidSect="00CD17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D4D"/>
    <w:rsid w:val="0003383A"/>
    <w:rsid w:val="00060C49"/>
    <w:rsid w:val="0015640B"/>
    <w:rsid w:val="00172563"/>
    <w:rsid w:val="001C6089"/>
    <w:rsid w:val="002F400E"/>
    <w:rsid w:val="00301E14"/>
    <w:rsid w:val="00376408"/>
    <w:rsid w:val="003E670F"/>
    <w:rsid w:val="00421BBD"/>
    <w:rsid w:val="00446FD1"/>
    <w:rsid w:val="004F45B7"/>
    <w:rsid w:val="0050095B"/>
    <w:rsid w:val="005317C5"/>
    <w:rsid w:val="00552D37"/>
    <w:rsid w:val="005F1439"/>
    <w:rsid w:val="0066084B"/>
    <w:rsid w:val="007F5D4D"/>
    <w:rsid w:val="00806AC7"/>
    <w:rsid w:val="00844E79"/>
    <w:rsid w:val="00875238"/>
    <w:rsid w:val="008A3125"/>
    <w:rsid w:val="008D435B"/>
    <w:rsid w:val="00A2426B"/>
    <w:rsid w:val="00A80A1A"/>
    <w:rsid w:val="00A80C47"/>
    <w:rsid w:val="00B4674F"/>
    <w:rsid w:val="00BA7144"/>
    <w:rsid w:val="00BB52DE"/>
    <w:rsid w:val="00BC2861"/>
    <w:rsid w:val="00BF164A"/>
    <w:rsid w:val="00CD1724"/>
    <w:rsid w:val="00D35B98"/>
    <w:rsid w:val="00D4220F"/>
    <w:rsid w:val="00D43DE4"/>
    <w:rsid w:val="00D55D60"/>
    <w:rsid w:val="00D878B7"/>
    <w:rsid w:val="00D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D4D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5D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D4D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D4D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semiHidden/>
    <w:unhideWhenUsed/>
    <w:rsid w:val="00CD17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376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D4D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5D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D4D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D4D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semiHidden/>
    <w:unhideWhenUsed/>
    <w:rsid w:val="00CD17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376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EE0CB-93B3-424A-B839-F56BE1E1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KUMARI ANJALI</dc:creator>
  <cp:lastModifiedBy>RACHNA SINGH</cp:lastModifiedBy>
  <cp:revision>4</cp:revision>
  <cp:lastPrinted>2026-05-05T06:23:00Z</cp:lastPrinted>
  <dcterms:created xsi:type="dcterms:W3CDTF">2026-05-05T06:36:00Z</dcterms:created>
  <dcterms:modified xsi:type="dcterms:W3CDTF">2026-05-05T06:37:00Z</dcterms:modified>
</cp:coreProperties>
</file>